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DBE" w:rsidRPr="002F0C11" w:rsidRDefault="00B63DF0" w:rsidP="002F0C11">
      <w:pPr>
        <w:jc w:val="center"/>
        <w:rPr>
          <w:rFonts w:ascii="Blackadder ITC" w:hAnsi="Blackadder ITC"/>
          <w:b/>
          <w:sz w:val="72"/>
          <w:szCs w:val="72"/>
        </w:rPr>
      </w:pPr>
      <w:bookmarkStart w:id="0" w:name="_GoBack"/>
      <w:bookmarkEnd w:id="0"/>
      <w:r w:rsidRPr="002F0C11">
        <w:rPr>
          <w:rFonts w:ascii="Blackadder ITC" w:hAnsi="Blackadder ITC"/>
          <w:b/>
          <w:sz w:val="72"/>
          <w:szCs w:val="72"/>
        </w:rPr>
        <w:t>Romeo and Juliet Act 1 Questions:</w:t>
      </w:r>
    </w:p>
    <w:p w:rsidR="00B63DF0" w:rsidRDefault="00B63DF0" w:rsidP="002F0C11">
      <w:pPr>
        <w:pStyle w:val="NoSpacing"/>
        <w:jc w:val="center"/>
        <w:rPr>
          <w:sz w:val="40"/>
          <w:szCs w:val="40"/>
        </w:rPr>
      </w:pPr>
      <w:r w:rsidRPr="002F0C11">
        <w:rPr>
          <w:sz w:val="40"/>
          <w:szCs w:val="40"/>
        </w:rPr>
        <w:t>For each question yo</w:t>
      </w:r>
      <w:r w:rsidR="007D2F88" w:rsidRPr="002F0C11">
        <w:rPr>
          <w:sz w:val="40"/>
          <w:szCs w:val="40"/>
        </w:rPr>
        <w:t>u must include</w:t>
      </w:r>
      <w:r w:rsidRPr="002F0C11">
        <w:rPr>
          <w:sz w:val="40"/>
          <w:szCs w:val="40"/>
        </w:rPr>
        <w:t xml:space="preserve"> a quote </w:t>
      </w:r>
      <w:r w:rsidR="007D2F88" w:rsidRPr="002F0C11">
        <w:rPr>
          <w:sz w:val="40"/>
          <w:szCs w:val="40"/>
        </w:rPr>
        <w:t xml:space="preserve">complete with a line reference </w:t>
      </w:r>
      <w:r w:rsidRPr="002F0C11">
        <w:rPr>
          <w:sz w:val="40"/>
          <w:szCs w:val="40"/>
        </w:rPr>
        <w:t>to “prove” your answer.</w:t>
      </w:r>
    </w:p>
    <w:p w:rsidR="006D1E45" w:rsidRPr="006D1E45" w:rsidRDefault="006D1E45" w:rsidP="002F0C11">
      <w:pPr>
        <w:pStyle w:val="NoSpacing"/>
        <w:jc w:val="center"/>
        <w:rPr>
          <w:b/>
          <w:sz w:val="28"/>
          <w:szCs w:val="28"/>
        </w:rPr>
      </w:pPr>
      <w:r w:rsidRPr="006D1E45">
        <w:rPr>
          <w:b/>
          <w:sz w:val="28"/>
          <w:szCs w:val="28"/>
        </w:rPr>
        <w:t>I have provided page references to assist you…you are welcome!</w:t>
      </w:r>
    </w:p>
    <w:p w:rsidR="00B63DF0" w:rsidRPr="000F3B65" w:rsidRDefault="00B63DF0" w:rsidP="00B63DF0">
      <w:pPr>
        <w:pStyle w:val="NoSpacing"/>
        <w:rPr>
          <w:b/>
        </w:rPr>
      </w:pPr>
    </w:p>
    <w:p w:rsidR="00B63DF0" w:rsidRPr="000F3B65" w:rsidRDefault="00B63DF0" w:rsidP="00B63DF0">
      <w:pPr>
        <w:pStyle w:val="NoSpacing"/>
        <w:rPr>
          <w:b/>
        </w:rPr>
      </w:pPr>
      <w:r w:rsidRPr="000F3B65">
        <w:rPr>
          <w:b/>
        </w:rPr>
        <w:t>Scene i:</w:t>
      </w:r>
    </w:p>
    <w:p w:rsidR="00B63DF0" w:rsidRDefault="002F0C11" w:rsidP="002F0C11">
      <w:pPr>
        <w:pStyle w:val="NoSpacing"/>
      </w:pPr>
      <w:r>
        <w:t xml:space="preserve">1.  </w:t>
      </w:r>
      <w:r w:rsidR="00B63DF0">
        <w:t>What are Sampson and Gregory talking about at the beginning of the play?</w:t>
      </w:r>
    </w:p>
    <w:p w:rsidR="002F0C11" w:rsidRPr="000F3B65" w:rsidRDefault="000F3B65" w:rsidP="002F0C11">
      <w:pPr>
        <w:pStyle w:val="NoSpacing"/>
        <w:rPr>
          <w:b/>
        </w:rPr>
      </w:pPr>
      <w:r w:rsidRPr="000F3B65">
        <w:rPr>
          <w:b/>
        </w:rPr>
        <w:t>They are discussing their dislike for the Montague family and express that the Montagues are below them.  This distain for the Montague family is shown when Sampson says ”A dog of the house of Montague moves me” (I.i.7) when he sees a Montague on the street.</w:t>
      </w:r>
    </w:p>
    <w:p w:rsidR="000F3B65" w:rsidRDefault="000F3B65" w:rsidP="002F0C11">
      <w:pPr>
        <w:pStyle w:val="NoSpacing"/>
      </w:pPr>
    </w:p>
    <w:p w:rsidR="00B63DF0" w:rsidRDefault="00B63DF0" w:rsidP="00B63DF0">
      <w:pPr>
        <w:pStyle w:val="NoSpacing"/>
        <w:pBdr>
          <w:bottom w:val="single" w:sz="12" w:space="1" w:color="auto"/>
        </w:pBdr>
      </w:pPr>
      <w:r>
        <w:t>2.  What does the Prince say will happen if more fighting occurs?</w:t>
      </w:r>
      <w:r w:rsidR="006D1E45">
        <w:t xml:space="preserve">  p. 19</w:t>
      </w:r>
    </w:p>
    <w:p w:rsidR="000F3B65" w:rsidRDefault="000F3B65" w:rsidP="000F3B65">
      <w:pPr>
        <w:pStyle w:val="NoSpacing"/>
        <w:pBdr>
          <w:bottom w:val="single" w:sz="12" w:space="1" w:color="auto"/>
        </w:pBdr>
        <w:rPr>
          <w:sz w:val="28"/>
          <w:szCs w:val="28"/>
        </w:rPr>
      </w:pPr>
      <w:r w:rsidRPr="000F3B65">
        <w:rPr>
          <w:sz w:val="28"/>
          <w:szCs w:val="28"/>
        </w:rPr>
        <w:t>______________________________________</w:t>
      </w:r>
      <w:r>
        <w:rPr>
          <w:sz w:val="28"/>
          <w:szCs w:val="28"/>
        </w:rPr>
        <w:t>______________________________________________________________________________________________________________________________________________________________________________________________________________________________________</w:t>
      </w:r>
    </w:p>
    <w:p w:rsidR="000F3B65" w:rsidRDefault="000F3B65" w:rsidP="000F3B65">
      <w:pPr>
        <w:pStyle w:val="NoSpacing"/>
        <w:pBdr>
          <w:bottom w:val="single" w:sz="12" w:space="1" w:color="auto"/>
        </w:pBdr>
        <w:rPr>
          <w:sz w:val="28"/>
          <w:szCs w:val="28"/>
        </w:rPr>
      </w:pPr>
    </w:p>
    <w:p w:rsidR="00B63DF0" w:rsidRDefault="00B63DF0" w:rsidP="000F3B65">
      <w:pPr>
        <w:pStyle w:val="NoSpacing"/>
        <w:pBdr>
          <w:bottom w:val="single" w:sz="12" w:space="1" w:color="auto"/>
        </w:pBdr>
      </w:pPr>
      <w:r>
        <w:t>3.  Why has Romeo been so moody lately?</w:t>
      </w:r>
      <w:r w:rsidR="006D1E45">
        <w:t xml:space="preserve">  p. 20-21</w:t>
      </w:r>
    </w:p>
    <w:p w:rsidR="000F3B65" w:rsidRDefault="000F3B65" w:rsidP="000F3B65">
      <w:pPr>
        <w:pStyle w:val="NoSpacing"/>
        <w:pBdr>
          <w:bottom w:val="single" w:sz="12" w:space="1" w:color="auto"/>
        </w:pBdr>
        <w:rPr>
          <w:sz w:val="28"/>
          <w:szCs w:val="28"/>
        </w:rPr>
      </w:pPr>
      <w:r w:rsidRPr="000F3B65">
        <w:rPr>
          <w:sz w:val="28"/>
          <w:szCs w:val="28"/>
        </w:rPr>
        <w:t>______________________________________</w:t>
      </w:r>
      <w:r>
        <w:rPr>
          <w:sz w:val="28"/>
          <w:szCs w:val="28"/>
        </w:rPr>
        <w:t>______________________________________________________________________________________________________________________________________________________________________________________________________________________________________</w:t>
      </w:r>
    </w:p>
    <w:p w:rsidR="000F3B65" w:rsidRDefault="000F3B65" w:rsidP="000F3B65">
      <w:pPr>
        <w:pStyle w:val="NoSpacing"/>
        <w:pBdr>
          <w:bottom w:val="single" w:sz="12" w:space="1" w:color="auto"/>
        </w:pBdr>
      </w:pPr>
    </w:p>
    <w:p w:rsidR="00B63DF0" w:rsidRDefault="00B63DF0" w:rsidP="00B63DF0">
      <w:pPr>
        <w:pStyle w:val="NoSpacing"/>
      </w:pPr>
    </w:p>
    <w:p w:rsidR="00B63DF0" w:rsidRPr="000F3B65" w:rsidRDefault="00B63DF0" w:rsidP="00B63DF0">
      <w:pPr>
        <w:pStyle w:val="NoSpacing"/>
        <w:rPr>
          <w:b/>
        </w:rPr>
      </w:pPr>
      <w:r w:rsidRPr="000F3B65">
        <w:rPr>
          <w:b/>
        </w:rPr>
        <w:t>Scene ii:</w:t>
      </w:r>
    </w:p>
    <w:p w:rsidR="00B63DF0" w:rsidRDefault="007D2F88" w:rsidP="00B63DF0">
      <w:pPr>
        <w:pStyle w:val="NoSpacing"/>
      </w:pPr>
      <w:r>
        <w:t>1.  What does Paris want from Capulet?</w:t>
      </w:r>
      <w:r w:rsidR="006D1E45">
        <w:t xml:space="preserve">  p. 22-23</w:t>
      </w:r>
    </w:p>
    <w:p w:rsidR="000F3B65" w:rsidRDefault="000F3B65" w:rsidP="00B63DF0">
      <w:pPr>
        <w:pStyle w:val="NoSpacing"/>
        <w:rPr>
          <w:sz w:val="28"/>
          <w:szCs w:val="28"/>
        </w:rPr>
      </w:pPr>
      <w:r w:rsidRPr="000F3B65">
        <w:rPr>
          <w:sz w:val="28"/>
          <w:szCs w:val="28"/>
        </w:rPr>
        <w:t>______________________________________</w:t>
      </w:r>
      <w:r>
        <w:rPr>
          <w:sz w:val="28"/>
          <w:szCs w:val="28"/>
        </w:rPr>
        <w:t>______________________________________________________________________________________________________________________________________________________________________________________________________________________________________</w:t>
      </w:r>
    </w:p>
    <w:p w:rsidR="000F3B65" w:rsidRDefault="000F3B65" w:rsidP="00B63DF0">
      <w:pPr>
        <w:pStyle w:val="NoSpacing"/>
      </w:pPr>
    </w:p>
    <w:p w:rsidR="007D2F88" w:rsidRDefault="006D1E45" w:rsidP="006D1E45">
      <w:pPr>
        <w:pStyle w:val="NoSpacing"/>
        <w:pBdr>
          <w:bottom w:val="single" w:sz="12" w:space="1" w:color="auto"/>
        </w:pBdr>
      </w:pPr>
      <w:r>
        <w:t>2.  How does Benvolio</w:t>
      </w:r>
      <w:r w:rsidR="007D2F88">
        <w:t xml:space="preserve"> convince Romeo to go to the party at the Capulet house?</w:t>
      </w:r>
      <w:r>
        <w:t xml:space="preserve">  p. 23-24</w:t>
      </w:r>
    </w:p>
    <w:p w:rsidR="006D1E45" w:rsidRDefault="006D1E45" w:rsidP="006D1E45">
      <w:pPr>
        <w:pStyle w:val="NoSpacing"/>
        <w:pBdr>
          <w:bottom w:val="single" w:sz="12" w:space="1" w:color="auto"/>
        </w:pBdr>
      </w:pPr>
    </w:p>
    <w:p w:rsidR="007D2F88" w:rsidRDefault="000F3B65" w:rsidP="00B63DF0">
      <w:pPr>
        <w:pStyle w:val="NoSpacing"/>
        <w:rPr>
          <w:sz w:val="28"/>
          <w:szCs w:val="28"/>
        </w:rPr>
      </w:pPr>
      <w:r w:rsidRPr="000F3B65">
        <w:rPr>
          <w:sz w:val="28"/>
          <w:szCs w:val="28"/>
        </w:rPr>
        <w:t>______________________________________</w:t>
      </w:r>
      <w:r>
        <w:rPr>
          <w:sz w:val="28"/>
          <w:szCs w:val="28"/>
        </w:rPr>
        <w:t>______________________________________________________________________________________________________________________________________________________________________________________________________________________________________</w:t>
      </w:r>
    </w:p>
    <w:p w:rsidR="007D2F88" w:rsidRPr="000F3B65" w:rsidRDefault="007D2F88" w:rsidP="00B63DF0">
      <w:pPr>
        <w:pStyle w:val="NoSpacing"/>
        <w:rPr>
          <w:b/>
        </w:rPr>
      </w:pPr>
      <w:r w:rsidRPr="000F3B65">
        <w:rPr>
          <w:b/>
        </w:rPr>
        <w:lastRenderedPageBreak/>
        <w:t>Scene iii:</w:t>
      </w:r>
    </w:p>
    <w:p w:rsidR="007D2F88" w:rsidRDefault="007D2F88" w:rsidP="00B63DF0">
      <w:pPr>
        <w:pStyle w:val="NoSpacing"/>
        <w:rPr>
          <w:sz w:val="28"/>
          <w:szCs w:val="28"/>
        </w:rPr>
      </w:pPr>
      <w:r>
        <w:t>1. What do Lady Capulet and the nurse want Juliet to do?</w:t>
      </w:r>
      <w:r w:rsidR="006D1E45">
        <w:t xml:space="preserve">  p. 24-25</w:t>
      </w:r>
      <w:r>
        <w:br/>
      </w:r>
      <w:r w:rsidR="000F3B65" w:rsidRPr="000F3B65">
        <w:rPr>
          <w:sz w:val="28"/>
          <w:szCs w:val="28"/>
        </w:rPr>
        <w:t>______________________________________</w:t>
      </w:r>
      <w:r w:rsidR="000F3B65">
        <w:rPr>
          <w:sz w:val="28"/>
          <w:szCs w:val="28"/>
        </w:rPr>
        <w:t>______________________________________________________________________________________________________________________________________________________________________________________________________________________________________</w:t>
      </w:r>
    </w:p>
    <w:p w:rsidR="000F3B65" w:rsidRDefault="000F3B65" w:rsidP="00B63DF0">
      <w:pPr>
        <w:pStyle w:val="NoSpacing"/>
      </w:pPr>
    </w:p>
    <w:p w:rsidR="007D2F88" w:rsidRPr="000F3B65" w:rsidRDefault="007D2F88" w:rsidP="00B63DF0">
      <w:pPr>
        <w:pStyle w:val="NoSpacing"/>
        <w:rPr>
          <w:b/>
        </w:rPr>
      </w:pPr>
      <w:r w:rsidRPr="000F3B65">
        <w:rPr>
          <w:b/>
        </w:rPr>
        <w:t>Scene iv:</w:t>
      </w:r>
    </w:p>
    <w:p w:rsidR="007D2F88" w:rsidRDefault="007D2F88" w:rsidP="00B63DF0">
      <w:pPr>
        <w:pStyle w:val="NoSpacing"/>
      </w:pPr>
      <w:r>
        <w:t>1.  Why does Romeo think that going to the party is a bad idea?</w:t>
      </w:r>
      <w:r w:rsidR="006D1E45">
        <w:t xml:space="preserve">  p.26-28</w:t>
      </w:r>
    </w:p>
    <w:p w:rsidR="007D2F88" w:rsidRDefault="000F3B65" w:rsidP="00B63DF0">
      <w:pPr>
        <w:pStyle w:val="NoSpacing"/>
        <w:rPr>
          <w:sz w:val="28"/>
          <w:szCs w:val="28"/>
        </w:rPr>
      </w:pPr>
      <w:r w:rsidRPr="000F3B65">
        <w:rPr>
          <w:sz w:val="28"/>
          <w:szCs w:val="28"/>
        </w:rPr>
        <w:t>______________________________________</w:t>
      </w:r>
      <w:r>
        <w:rPr>
          <w:sz w:val="28"/>
          <w:szCs w:val="28"/>
        </w:rPr>
        <w:t>______________________________________________________________________________________________________________________________________________________________________________________________________________________________________</w:t>
      </w:r>
    </w:p>
    <w:p w:rsidR="000F3B65" w:rsidRDefault="000F3B65" w:rsidP="00B63DF0">
      <w:pPr>
        <w:pStyle w:val="NoSpacing"/>
      </w:pPr>
    </w:p>
    <w:p w:rsidR="007D2F88" w:rsidRPr="000F3B65" w:rsidRDefault="007D2F88" w:rsidP="00B63DF0">
      <w:pPr>
        <w:pStyle w:val="NoSpacing"/>
        <w:rPr>
          <w:b/>
        </w:rPr>
      </w:pPr>
      <w:r w:rsidRPr="000F3B65">
        <w:rPr>
          <w:b/>
        </w:rPr>
        <w:t>Scene v:</w:t>
      </w:r>
    </w:p>
    <w:p w:rsidR="007D2F88" w:rsidRDefault="007D2F88" w:rsidP="00B63DF0">
      <w:pPr>
        <w:pStyle w:val="NoSpacing"/>
      </w:pPr>
      <w:r>
        <w:t>1.  What does Tybalt think about Romeo being at the party?</w:t>
      </w:r>
      <w:r w:rsidR="006D1E45">
        <w:t xml:space="preserve">  p.29-30</w:t>
      </w:r>
    </w:p>
    <w:p w:rsidR="000F3B65" w:rsidRDefault="000F3B65" w:rsidP="00B63DF0">
      <w:pPr>
        <w:pStyle w:val="NoSpacing"/>
      </w:pPr>
      <w:r w:rsidRPr="000F3B65">
        <w:rPr>
          <w:sz w:val="28"/>
          <w:szCs w:val="28"/>
        </w:rPr>
        <w:t>______________________________________</w:t>
      </w:r>
      <w:r>
        <w:rPr>
          <w:sz w:val="28"/>
          <w:szCs w:val="28"/>
        </w:rPr>
        <w:t>______________________________________________________________________________________________________________________________________________________________________________________________________________________________________</w:t>
      </w:r>
    </w:p>
    <w:p w:rsidR="000F3B65" w:rsidRDefault="000F3B65" w:rsidP="00B63DF0">
      <w:pPr>
        <w:pStyle w:val="NoSpacing"/>
      </w:pPr>
    </w:p>
    <w:p w:rsidR="007D2F88" w:rsidRDefault="007D2F88" w:rsidP="00B63DF0">
      <w:pPr>
        <w:pStyle w:val="NoSpacing"/>
      </w:pPr>
      <w:r>
        <w:t xml:space="preserve">2.  How does Juliet </w:t>
      </w:r>
      <w:r w:rsidR="000F3B65">
        <w:t>react to hearing that Romeo is a Montague?</w:t>
      </w:r>
      <w:r w:rsidR="006D1E45">
        <w:t xml:space="preserve">  p.31</w:t>
      </w:r>
    </w:p>
    <w:p w:rsidR="000F3B65" w:rsidRDefault="000F3B65" w:rsidP="00B63DF0">
      <w:pPr>
        <w:pStyle w:val="NoSpacing"/>
      </w:pPr>
      <w:r w:rsidRPr="000F3B65">
        <w:rPr>
          <w:sz w:val="28"/>
          <w:szCs w:val="28"/>
        </w:rPr>
        <w:t>______________________________________</w:t>
      </w:r>
      <w:r>
        <w:rPr>
          <w:sz w:val="28"/>
          <w:szCs w:val="28"/>
        </w:rPr>
        <w:t>______________________________________________________________________________________________________________________________________________________________________________________________________________________________________</w:t>
      </w:r>
    </w:p>
    <w:sectPr w:rsidR="000F3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21ACA"/>
    <w:multiLevelType w:val="hybridMultilevel"/>
    <w:tmpl w:val="58A07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E0261B"/>
    <w:multiLevelType w:val="hybridMultilevel"/>
    <w:tmpl w:val="BA7EF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DF0"/>
    <w:rsid w:val="000F3B65"/>
    <w:rsid w:val="002F0C11"/>
    <w:rsid w:val="00531B6D"/>
    <w:rsid w:val="006D1E45"/>
    <w:rsid w:val="007D2F88"/>
    <w:rsid w:val="00A55C76"/>
    <w:rsid w:val="00A91DBE"/>
    <w:rsid w:val="00B63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5CC664-27AB-4FC6-A509-8EAB0B6C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3D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Greater Victoria School District 61</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 Chris</dc:creator>
  <cp:lastModifiedBy>McDonald, Chris</cp:lastModifiedBy>
  <cp:revision>2</cp:revision>
  <dcterms:created xsi:type="dcterms:W3CDTF">2018-11-27T23:24:00Z</dcterms:created>
  <dcterms:modified xsi:type="dcterms:W3CDTF">2018-11-27T23:24:00Z</dcterms:modified>
</cp:coreProperties>
</file>